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267.716535433071" w:firstLine="0"/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914400</wp:posOffset>
            </wp:positionH>
            <wp:positionV relativeFrom="page">
              <wp:posOffset>819150</wp:posOffset>
            </wp:positionV>
            <wp:extent cx="1366753" cy="1147274"/>
            <wp:effectExtent b="0" l="0" r="0" t="0"/>
            <wp:wrapSquare wrapText="bothSides" distB="114300" distT="114300" distL="114300" distR="11430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19269" l="15789" r="11133" t="19504"/>
                    <a:stretch>
                      <a:fillRect/>
                    </a:stretch>
                  </pic:blipFill>
                  <pic:spPr>
                    <a:xfrm>
                      <a:off x="0" y="0"/>
                      <a:ext cx="1366753" cy="114727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2267.716535433071" w:right="-40.8661417322827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FORMULARIO DE LA CONVOCATORIA DE</w:t>
      </w:r>
    </w:p>
    <w:p w:rsidR="00000000" w:rsidDel="00000000" w:rsidP="00000000" w:rsidRDefault="00000000" w:rsidRPr="00000000" w14:paraId="00000003">
      <w:pPr>
        <w:ind w:left="2267.716535433071" w:right="-40.8661417322827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PROYECTOS DE INVESTIGACIÓN ECOTONS</w:t>
      </w:r>
    </w:p>
    <w:p w:rsidR="00000000" w:rsidDel="00000000" w:rsidP="00000000" w:rsidRDefault="00000000" w:rsidRPr="00000000" w14:paraId="00000004">
      <w:pPr>
        <w:ind w:left="2267.716535433071" w:right="-40.8661417322827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LA ESCOCESA - CREAF 2022</w:t>
      </w:r>
    </w:p>
    <w:p w:rsidR="00000000" w:rsidDel="00000000" w:rsidP="00000000" w:rsidRDefault="00000000" w:rsidRPr="00000000" w14:paraId="00000005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2267.716535433071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914400</wp:posOffset>
            </wp:positionH>
            <wp:positionV relativeFrom="page">
              <wp:posOffset>2198787</wp:posOffset>
            </wp:positionV>
            <wp:extent cx="1131650" cy="423351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1650" cy="42335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24"/>
          <w:szCs w:val="24"/>
          <w:rtl w:val="0"/>
        </w:rPr>
        <w:t xml:space="preserve">1. Datos personales</w:t>
      </w:r>
    </w:p>
    <w:p w:rsidR="00000000" w:rsidDel="00000000" w:rsidP="00000000" w:rsidRDefault="00000000" w:rsidRPr="00000000" w14:paraId="00000008">
      <w:pPr>
        <w:ind w:left="2267.71653543307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2551.181102362204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 y apellidos con pronombre</w:t>
      </w:r>
    </w:p>
    <w:p w:rsidR="00000000" w:rsidDel="00000000" w:rsidP="00000000" w:rsidRDefault="00000000" w:rsidRPr="00000000" w14:paraId="0000000A">
      <w:pPr>
        <w:spacing w:line="360" w:lineRule="auto"/>
        <w:ind w:left="2551.181102362204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Fecha de nacimiento</w:t>
      </w:r>
    </w:p>
    <w:p w:rsidR="00000000" w:rsidDel="00000000" w:rsidP="00000000" w:rsidRDefault="00000000" w:rsidRPr="00000000" w14:paraId="0000000B">
      <w:pPr>
        <w:spacing w:line="360" w:lineRule="auto"/>
        <w:ind w:left="2551.181102362204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Teléfono</w:t>
      </w:r>
    </w:p>
    <w:p w:rsidR="00000000" w:rsidDel="00000000" w:rsidP="00000000" w:rsidRDefault="00000000" w:rsidRPr="00000000" w14:paraId="0000000C">
      <w:pPr>
        <w:spacing w:line="360" w:lineRule="auto"/>
        <w:ind w:left="2551.181102362204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Mail</w:t>
      </w:r>
    </w:p>
    <w:p w:rsidR="00000000" w:rsidDel="00000000" w:rsidP="00000000" w:rsidRDefault="00000000" w:rsidRPr="00000000" w14:paraId="0000000D">
      <w:pPr>
        <w:ind w:left="2267.71653543307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2267.716535433071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Título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2267.71653543307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2267.716535433071" w:firstLine="0"/>
        <w:jc w:val="both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Descripción del proyecto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(máx. 500 palabras)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2267.71653543307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2267.716535433071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Plan de trabajo y metodología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(máx. 250 palabras)</w:t>
      </w:r>
    </w:p>
    <w:p w:rsidR="00000000" w:rsidDel="00000000" w:rsidP="00000000" w:rsidRDefault="00000000" w:rsidRPr="00000000" w14:paraId="00000013">
      <w:pPr>
        <w:ind w:left="2267.71653543307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2267.716535433071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Calendario aproximado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2267.71653543307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2267.716535433071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Presupuesto aproximado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2267.71653543307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2267.716535433071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Bio redactada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(máx. 250 palabras)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ind w:left="226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2265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Motivación y contexto del proyecto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(máx. 250 palabras)</w:t>
      </w:r>
    </w:p>
    <w:p w:rsidR="00000000" w:rsidDel="00000000" w:rsidP="00000000" w:rsidRDefault="00000000" w:rsidRPr="00000000" w14:paraId="0000001B">
      <w:pPr>
        <w:ind w:left="2265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2265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  Link web o a un PDF con 3-5 trabajos anteriores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226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2265" w:firstLine="0"/>
        <w:jc w:val="both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226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226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aplicar a la presente convocatoria se debe enviar este formulario en formato PDF a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convocatories@laescocesa.org</w:t>
        </w:r>
      </w:hyperlink>
      <w:r w:rsidDel="00000000" w:rsidR="00000000" w:rsidRPr="00000000">
        <w:rPr>
          <w:sz w:val="24"/>
          <w:szCs w:val="24"/>
          <w:rtl w:val="0"/>
        </w:rPr>
        <w:t xml:space="preserve"> antes del 15 de abril de 2022</w:t>
      </w:r>
      <w:r w:rsidDel="00000000" w:rsidR="00000000" w:rsidRPr="00000000">
        <w:rPr>
          <w:sz w:val="24"/>
          <w:szCs w:val="24"/>
          <w:rtl w:val="0"/>
        </w:rPr>
        <w:t xml:space="preserve">, con el asunto </w:t>
      </w:r>
      <w:r w:rsidDel="00000000" w:rsidR="00000000" w:rsidRPr="00000000">
        <w:rPr>
          <w:i w:val="1"/>
          <w:sz w:val="24"/>
          <w:szCs w:val="24"/>
          <w:rtl w:val="0"/>
        </w:rPr>
        <w:t xml:space="preserve">“Proyectos de investigación Ecotons 2022”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 El archivo no debe sobrepasar las 6 páginas, no usar tamaño de fuente menor de 12 pt, ni pesar más de 5 MB. Se denominará con el nombre y los apellidos de la persona o colectivo solicitante.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Relationship Id="rId8" Type="http://schemas.openxmlformats.org/officeDocument/2006/relationships/hyperlink" Target="mailto:convocatories@laescoces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