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22A3" w:rsidRDefault="00000000" w:rsidP="006E4BA5">
      <w:pPr>
        <w:pStyle w:val="Ttulo2"/>
        <w:keepNext w:val="0"/>
        <w:keepLines w:val="0"/>
        <w:shd w:val="clear" w:color="auto" w:fill="FFFFFF"/>
        <w:spacing w:before="0" w:after="80" w:line="240" w:lineRule="auto"/>
        <w:contextualSpacing/>
        <w:rPr>
          <w:rFonts w:ascii="Roboto" w:eastAsia="Roboto" w:hAnsi="Roboto" w:cs="Roboto"/>
          <w:b/>
          <w:color w:val="333333"/>
          <w:sz w:val="36"/>
          <w:szCs w:val="36"/>
        </w:rPr>
      </w:pPr>
      <w:bookmarkStart w:id="0" w:name="_kzic8hb0y4zy" w:colFirst="0" w:colLast="0"/>
      <w:bookmarkEnd w:id="0"/>
      <w:r>
        <w:rPr>
          <w:rFonts w:ascii="Roboto" w:eastAsia="Roboto" w:hAnsi="Roboto" w:cs="Roboto"/>
          <w:b/>
          <w:color w:val="333333"/>
          <w:sz w:val="36"/>
          <w:szCs w:val="36"/>
        </w:rPr>
        <w:t>formulario de acceso anticapacitista</w:t>
      </w:r>
    </w:p>
    <w:p w14:paraId="00000002" w14:textId="77777777" w:rsidR="004C22A3" w:rsidRDefault="00000000" w:rsidP="006E4BA5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6"/>
          <w:szCs w:val="36"/>
        </w:rPr>
      </w:pPr>
      <w:bookmarkStart w:id="1" w:name="_nx8hntuo2xbt" w:colFirst="0" w:colLast="0"/>
      <w:bookmarkEnd w:id="1"/>
      <w:r>
        <w:rPr>
          <w:rFonts w:ascii="Roboto" w:eastAsia="Roboto" w:hAnsi="Roboto" w:cs="Roboto"/>
          <w:b/>
          <w:color w:val="333333"/>
          <w:sz w:val="36"/>
          <w:szCs w:val="36"/>
        </w:rPr>
        <w:t>de La Escocesa</w:t>
      </w:r>
    </w:p>
    <w:p w14:paraId="00000003" w14:textId="77777777" w:rsidR="004C22A3" w:rsidRDefault="004C22A3" w:rsidP="006E4BA5">
      <w:pPr>
        <w:spacing w:line="240" w:lineRule="auto"/>
        <w:contextualSpacing/>
        <w:rPr>
          <w:sz w:val="28"/>
          <w:szCs w:val="28"/>
        </w:rPr>
      </w:pPr>
    </w:p>
    <w:p w14:paraId="582AF5FE" w14:textId="77777777" w:rsidR="006F758F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Nombre y fechas de la actividad en la que quieres participar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</w:p>
    <w:p w14:paraId="00000004" w14:textId="2179C944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"/>
    </w:p>
    <w:p w14:paraId="7565CDE5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05" w14:textId="0EB3A81F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Nombre y pronombre/s para dirigirnos a ti durante esta actividad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"/>
    </w:p>
    <w:p w14:paraId="1D4556B3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06" w14:textId="27AD1A95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Telefóno y/o mail de contacto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"/>
    </w:p>
    <w:p w14:paraId="07AECB2F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07" w14:textId="36E198C7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Por favor, subraya si hay alguna forma de contacto que no sea accesible para ti</w:t>
      </w:r>
    </w:p>
    <w:p w14:paraId="00000008" w14:textId="3F8D63D8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Marcar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 w:rsidR="00BB0EAE"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Correo electrónico</w:t>
      </w:r>
    </w:p>
    <w:p w14:paraId="00000009" w14:textId="52E9546B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Llamada telefónica</w:t>
      </w:r>
    </w:p>
    <w:p w14:paraId="0000000A" w14:textId="2D8FCDD5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Whatsapp</w:t>
      </w:r>
    </w:p>
    <w:p w14:paraId="0000000B" w14:textId="790B059A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Telegram</w:t>
      </w:r>
    </w:p>
    <w:p w14:paraId="0000000C" w14:textId="5643F63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Video-llamada</w:t>
      </w:r>
    </w:p>
    <w:p w14:paraId="0000000D" w14:textId="2AFCD6EB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Otros</w:t>
      </w:r>
    </w:p>
    <w:p w14:paraId="40CDC758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0E" w14:textId="6BFB64B0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has subrayado Otros, especifica cuáles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1" w:name="Texto1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"/>
    </w:p>
    <w:p w14:paraId="0000000F" w14:textId="77777777" w:rsidR="004C22A3" w:rsidRDefault="00000000" w:rsidP="006E4BA5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12" w:name="_qxlwhagqok8e" w:colFirst="0" w:colLast="0"/>
      <w:bookmarkEnd w:id="12"/>
      <w:r>
        <w:rPr>
          <w:rFonts w:ascii="Roboto" w:eastAsia="Roboto" w:hAnsi="Roboto" w:cs="Roboto"/>
          <w:b/>
          <w:color w:val="333333"/>
          <w:sz w:val="32"/>
          <w:szCs w:val="32"/>
        </w:rPr>
        <w:t>1. Ubicación del espacio y desplazamiento</w:t>
      </w:r>
    </w:p>
    <w:p w14:paraId="00000010" w14:textId="77777777" w:rsidR="004C22A3" w:rsidRDefault="00000000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La Escocesa está situada en la calle Pere IV número 345 en el barrio de Poblenou de Barcelona. Las diferentes opciones de transporte público para llegar al espacio son:</w:t>
      </w:r>
    </w:p>
    <w:p w14:paraId="00000011" w14:textId="77777777" w:rsidR="004C22A3" w:rsidRDefault="004C22A3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12" w14:textId="280E916E" w:rsidR="004C22A3" w:rsidRPr="006E4BA5" w:rsidRDefault="00000000" w:rsidP="006E4BA5">
      <w:pPr>
        <w:pStyle w:val="Prrafodelista"/>
        <w:numPr>
          <w:ilvl w:val="0"/>
          <w:numId w:val="25"/>
        </w:numPr>
        <w:shd w:val="clear" w:color="auto" w:fill="FFFFFF"/>
        <w:spacing w:line="240" w:lineRule="auto"/>
        <w:rPr>
          <w:rFonts w:ascii="Roboto" w:eastAsia="Roboto" w:hAnsi="Roboto" w:cs="Roboto"/>
          <w:color w:val="333333"/>
          <w:sz w:val="28"/>
          <w:szCs w:val="28"/>
        </w:rPr>
      </w:pPr>
      <w:r w:rsidRPr="006E4BA5">
        <w:rPr>
          <w:rFonts w:ascii="Roboto" w:eastAsia="Roboto" w:hAnsi="Roboto" w:cs="Roboto"/>
          <w:color w:val="333333"/>
          <w:sz w:val="28"/>
          <w:szCs w:val="28"/>
        </w:rPr>
        <w:t>Metro Selva de Mar (Línea 4 - Amarilla) A 10 min andando según Google Maps.</w:t>
      </w:r>
    </w:p>
    <w:p w14:paraId="00000013" w14:textId="421EB50E" w:rsidR="004C22A3" w:rsidRPr="006E4BA5" w:rsidRDefault="00000000" w:rsidP="006E4BA5">
      <w:pPr>
        <w:pStyle w:val="Prrafodelista"/>
        <w:numPr>
          <w:ilvl w:val="0"/>
          <w:numId w:val="25"/>
        </w:numPr>
        <w:shd w:val="clear" w:color="auto" w:fill="FFFFFF"/>
        <w:spacing w:line="240" w:lineRule="auto"/>
        <w:rPr>
          <w:rFonts w:ascii="Roboto" w:eastAsia="Roboto" w:hAnsi="Roboto" w:cs="Roboto"/>
          <w:color w:val="333333"/>
          <w:sz w:val="28"/>
          <w:szCs w:val="28"/>
        </w:rPr>
      </w:pPr>
      <w:r w:rsidRPr="006E4BA5">
        <w:rPr>
          <w:rFonts w:ascii="Roboto" w:eastAsia="Roboto" w:hAnsi="Roboto" w:cs="Roboto"/>
          <w:color w:val="333333"/>
          <w:sz w:val="28"/>
          <w:szCs w:val="28"/>
        </w:rPr>
        <w:t>Metro Bac de Roda  (Línea 2 - Lila) A 10 min andando según Google Maps.</w:t>
      </w:r>
    </w:p>
    <w:p w14:paraId="00000014" w14:textId="2EF44DA4" w:rsidR="004C22A3" w:rsidRPr="006E4BA5" w:rsidRDefault="00000000" w:rsidP="006E4BA5">
      <w:pPr>
        <w:pStyle w:val="Prrafodelista"/>
        <w:numPr>
          <w:ilvl w:val="0"/>
          <w:numId w:val="25"/>
        </w:numPr>
        <w:shd w:val="clear" w:color="auto" w:fill="FFFFFF"/>
        <w:spacing w:line="240" w:lineRule="auto"/>
        <w:rPr>
          <w:rFonts w:ascii="Roboto" w:eastAsia="Roboto" w:hAnsi="Roboto" w:cs="Roboto"/>
          <w:color w:val="333333"/>
          <w:sz w:val="28"/>
          <w:szCs w:val="28"/>
        </w:rPr>
      </w:pPr>
      <w:r w:rsidRPr="006E4BA5">
        <w:rPr>
          <w:rFonts w:ascii="Roboto" w:eastAsia="Roboto" w:hAnsi="Roboto" w:cs="Roboto"/>
          <w:color w:val="333333"/>
          <w:sz w:val="28"/>
          <w:szCs w:val="28"/>
        </w:rPr>
        <w:t xml:space="preserve">Bus H14 con parada en frente de La Escocesa y V27, V19 y 7 a menos de 8 min andando según Google Maps. </w:t>
      </w:r>
    </w:p>
    <w:p w14:paraId="69EE1694" w14:textId="77777777" w:rsidR="006E4BA5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15" w14:textId="57B58916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necesitas acompañamiento desde alguna de las paradas de transporte público que indicamos hasta La Escocesa subraya esta opción.</w:t>
      </w:r>
    </w:p>
    <w:p w14:paraId="6A5907FA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5F0E4A98" w14:textId="77777777" w:rsidR="00E34DDB" w:rsidRDefault="00E34DDB" w:rsidP="006E4BA5">
      <w:pPr>
        <w:shd w:val="clear" w:color="auto" w:fill="FFFFFF"/>
        <w:spacing w:before="160" w:after="6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27085961" w14:textId="77777777" w:rsidR="00E34DDB" w:rsidRDefault="00E34DDB" w:rsidP="006E4BA5">
      <w:pPr>
        <w:shd w:val="clear" w:color="auto" w:fill="FFFFFF"/>
        <w:spacing w:before="160" w:after="6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16" w14:textId="42508B9A" w:rsidR="004C22A3" w:rsidRDefault="00000000" w:rsidP="006E4BA5">
      <w:pPr>
        <w:shd w:val="clear" w:color="auto" w:fill="FFFFFF"/>
        <w:spacing w:before="160" w:after="6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t>En este caso, nos pondremos en contacto contigo para que una persona pueda esperarte en la parada.</w:t>
      </w:r>
    </w:p>
    <w:p w14:paraId="00000017" w14:textId="71E0CCE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Sí</w:t>
      </w:r>
    </w:p>
    <w:p w14:paraId="00000018" w14:textId="4C59170F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No</w:t>
      </w:r>
    </w:p>
    <w:p w14:paraId="10D68779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19" w14:textId="77777777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no puedes asistir físicamente a la actividad pero quieres asistir online, subraya esta opción.</w:t>
      </w:r>
    </w:p>
    <w:p w14:paraId="0000001A" w14:textId="08E4A049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Sí</w:t>
      </w:r>
    </w:p>
    <w:p w14:paraId="0000001B" w14:textId="083E0129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No</w:t>
      </w:r>
    </w:p>
    <w:p w14:paraId="5DB060FC" w14:textId="77777777" w:rsidR="006E4BA5" w:rsidRDefault="006E4BA5" w:rsidP="006E4BA5">
      <w:pPr>
        <w:shd w:val="clear" w:color="auto" w:fill="FFFFFF"/>
        <w:spacing w:after="500" w:line="240" w:lineRule="auto"/>
        <w:ind w:left="720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1C" w14:textId="7A471CA1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Indícanos qué necesitas para poder asistir online: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7" w:name="Texto5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7"/>
    </w:p>
    <w:p w14:paraId="3C46E57C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1D" w14:textId="26E5B3B8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no puedes asistir a la actividad ni físicamente ni online, indícanos qué necesitas para poder participar: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8" w:name="Texto6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8"/>
    </w:p>
    <w:p w14:paraId="0000001E" w14:textId="77777777" w:rsidR="004C22A3" w:rsidRDefault="00000000" w:rsidP="006E4BA5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19" w:name="_dcuxxfpw1sp" w:colFirst="0" w:colLast="0"/>
      <w:bookmarkEnd w:id="19"/>
      <w:r>
        <w:rPr>
          <w:rFonts w:ascii="Roboto" w:eastAsia="Roboto" w:hAnsi="Roboto" w:cs="Roboto"/>
          <w:b/>
          <w:color w:val="333333"/>
          <w:sz w:val="32"/>
          <w:szCs w:val="32"/>
        </w:rPr>
        <w:t>2. Organización y funcionamiento de la actividad</w:t>
      </w:r>
    </w:p>
    <w:p w14:paraId="0000001F" w14:textId="3D403199" w:rsidR="004C22A3" w:rsidRDefault="00000000" w:rsidP="006E4BA5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Subraya las casillas que contengan las necesidades y/o materiales requeridos para que sea posible y más fácil tu participación en la actividad. Añade debajo las especificaciones que consideres convenientes.</w:t>
      </w:r>
    </w:p>
    <w:p w14:paraId="62BB8FD9" w14:textId="77777777" w:rsidR="006E4BA5" w:rsidRDefault="006E4BA5" w:rsidP="006E4BA5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20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Contacto</w:t>
      </w:r>
    </w:p>
    <w:p w14:paraId="00000021" w14:textId="31401B16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Flexibilidad en los plazos de respuesta</w:t>
      </w:r>
    </w:p>
    <w:p w14:paraId="00000022" w14:textId="2F10C62B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Recordatorios de los tiempos: fecha y hora de inicio y de finalización</w:t>
      </w:r>
    </w:p>
    <w:p w14:paraId="697C9657" w14:textId="77777777" w:rsidR="006E4BA5" w:rsidRDefault="006E4BA5" w:rsidP="006E4BA5">
      <w:pPr>
        <w:shd w:val="clear" w:color="auto" w:fill="FFFFFF"/>
        <w:spacing w:after="500" w:line="240" w:lineRule="auto"/>
        <w:ind w:left="720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23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Actividad</w:t>
      </w:r>
    </w:p>
    <w:p w14:paraId="00000024" w14:textId="25D8A40F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1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Conocer el espacio y la persona que dirige la actividad con antelación.</w:t>
      </w:r>
    </w:p>
    <w:p w14:paraId="00000025" w14:textId="3F129139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Recibir un guión detallado del desarrollo y cronograma de la actividad (qué se va a hacer, en qué tipo de espacios, tipos de dinámicas, ritmos, duración, descansos, número de personas que asistirán, etc).</w:t>
      </w:r>
    </w:p>
    <w:p w14:paraId="00000026" w14:textId="40EE72E0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1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Ser informade sobre cualquier tipo de cambio en relación al número de personas que se ha previsto que asistirán, a las fechas, a las dinámicas, al cronograma de la actividad, etc con la máxima antelación posible.</w:t>
      </w:r>
    </w:p>
    <w:p w14:paraId="00000027" w14:textId="30A326D1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1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exista un sistema de identificación visual para distinguir roles (organización, cuidados, participantes, etc).</w:t>
      </w:r>
    </w:p>
    <w:p w14:paraId="00000028" w14:textId="3D76BB7D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antes de empezar la actividad las personas indiquen su nombre y su rol en la actividad.</w:t>
      </w:r>
    </w:p>
    <w:p w14:paraId="00000029" w14:textId="0B9124E6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1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Tener la opción de explicar al resto de participantes las necesidades propias a respetar antes de empezar la actividad.</w:t>
      </w:r>
    </w:p>
    <w:p w14:paraId="0000002A" w14:textId="609651D2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1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Tener la opción de llevar una identificación visual para exponer las necesidades propias.</w:t>
      </w:r>
    </w:p>
    <w:p w14:paraId="0000002B" w14:textId="7DF24D71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2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Descansos cada X minutos.</w:t>
      </w:r>
    </w:p>
    <w:p w14:paraId="5391F417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2C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Trabajos en grupo</w:t>
      </w:r>
    </w:p>
    <w:p w14:paraId="0000002D" w14:textId="16C161E8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arcar2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Preferencia por no trabajar en un grupo de más de X personas dentro de la actividad.</w:t>
      </w:r>
    </w:p>
    <w:p w14:paraId="0000002E" w14:textId="58B309E5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2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Preferencia por trabajar de forma individual dentro de la actividad.</w:t>
      </w:r>
    </w:p>
    <w:p w14:paraId="047EF7F2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2F" w14:textId="678F6E15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Acompañamientos</w:t>
      </w:r>
    </w:p>
    <w:p w14:paraId="00000030" w14:textId="63B20438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arcar2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Voy con mi acompañante (animal no humano).</w:t>
      </w:r>
    </w:p>
    <w:p w14:paraId="00000031" w14:textId="79AF5654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2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Voy con bebé/infancia/persona a cargo.</w:t>
      </w:r>
    </w:p>
    <w:p w14:paraId="4C58867C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32" w14:textId="3A25B7A0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Añade las especificaciones que consideres convenientes (en relación a los puntos anteriores u otros):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4" w:name="Texto7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4"/>
    </w:p>
    <w:p w14:paraId="00000033" w14:textId="77777777" w:rsidR="004C22A3" w:rsidRDefault="00000000" w:rsidP="006E4BA5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35" w:name="_vemjyktwed02" w:colFirst="0" w:colLast="0"/>
      <w:bookmarkEnd w:id="35"/>
      <w:r>
        <w:rPr>
          <w:rFonts w:ascii="Roboto" w:eastAsia="Roboto" w:hAnsi="Roboto" w:cs="Roboto"/>
          <w:b/>
          <w:color w:val="333333"/>
          <w:sz w:val="32"/>
          <w:szCs w:val="32"/>
        </w:rPr>
        <w:t>3. Necesidades en relación al espacio</w:t>
      </w:r>
    </w:p>
    <w:p w14:paraId="00000034" w14:textId="77777777" w:rsidR="004C22A3" w:rsidRDefault="00000000" w:rsidP="006E4BA5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Subraya las características y/o materiales que debe tener el espacio para que sea posible y más fácil tu participación. Añade debajo las especificaciones que consideres convenientes.</w:t>
      </w:r>
    </w:p>
    <w:p w14:paraId="78BB9E77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35" w14:textId="54025675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Espacio/s</w:t>
      </w:r>
    </w:p>
    <w:p w14:paraId="00000036" w14:textId="57BF447F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2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Espacio libre de humo.</w:t>
      </w:r>
    </w:p>
    <w:p w14:paraId="00000037" w14:textId="3BD516AF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2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Conocer el espacio guiade por alguien antes del inicio de la actividad.</w:t>
      </w:r>
    </w:p>
    <w:p w14:paraId="00000038" w14:textId="607125C7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2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Mapa detallado del espacio.</w:t>
      </w:r>
    </w:p>
    <w:p w14:paraId="00000039" w14:textId="4D70CA7A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2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Cartelería indicando lugares/espacios y direcciones.</w:t>
      </w:r>
    </w:p>
    <w:p w14:paraId="0000003A" w14:textId="5D910BD5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2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Espacio con señalización táctil y por contraste de color de elementos como escalones, cristales, columnas, etc.</w:t>
      </w:r>
    </w:p>
    <w:p w14:paraId="0000003B" w14:textId="30E41964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3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Disposición específica de los espacios y de su mobiliario (delimitación de espacios y distribución de las sillas, de las mesas, de les participantes, etc).</w:t>
      </w:r>
    </w:p>
    <w:p w14:paraId="0000003C" w14:textId="67AA419A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3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Aviso de los cambios de ubicación del mobiliario del espacio o de las personas durante la actividad.</w:t>
      </w:r>
    </w:p>
    <w:p w14:paraId="0000003D" w14:textId="3ABC80A5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Marcar3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Reserva de sillas cerca de la(s) persona(s) que dirigen la actividad y/o que haya la posibilidad de poder mover la silla para acercarse a quién esté tomando la palabra.</w:t>
      </w:r>
    </w:p>
    <w:p w14:paraId="0000003E" w14:textId="2B9CDC3D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3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se tenga en cuenta que no puedo sentarme en el suelo.</w:t>
      </w:r>
    </w:p>
    <w:p w14:paraId="0000003F" w14:textId="6797175A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Marcar3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Baño accesible con silla de ruedas.</w:t>
      </w:r>
    </w:p>
    <w:p w14:paraId="00000040" w14:textId="0F1F215E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3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Baño para personas ostomizadas.</w:t>
      </w:r>
    </w:p>
    <w:p w14:paraId="00000041" w14:textId="16538EE1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fldChar w:fldCharType="begin">
          <w:ffData>
            <w:name w:val="Marcar3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Marcar3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Rampas.</w:t>
      </w:r>
    </w:p>
    <w:p w14:paraId="00000042" w14:textId="7EA9CCAE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Marcar3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Ascensor.</w:t>
      </w:r>
    </w:p>
    <w:p w14:paraId="00000043" w14:textId="5DE58051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3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Pasillos y espacios amplios.</w:t>
      </w:r>
    </w:p>
    <w:p w14:paraId="00000044" w14:textId="43ACB02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3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Espacio cercano en el que mi acompañante animal no humano pueda relajarse y/o hacer sus necesidades.</w:t>
      </w:r>
    </w:p>
    <w:p w14:paraId="00000045" w14:textId="2D67D449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Marcar4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cerca de un enchufe.</w:t>
      </w:r>
    </w:p>
    <w:p w14:paraId="00000046" w14:textId="66392316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Marcar4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lejos de un enchufe.</w:t>
      </w:r>
    </w:p>
    <w:p w14:paraId="00000047" w14:textId="094C6B7C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Marcar4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cerca de una fuente de calor.</w:t>
      </w:r>
    </w:p>
    <w:p w14:paraId="00000048" w14:textId="7487EE98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Marcar4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lejos de una fuente de calor.</w:t>
      </w:r>
    </w:p>
    <w:p w14:paraId="00000049" w14:textId="311DE29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Marcar4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cerca de una fuente de frío.</w:t>
      </w:r>
    </w:p>
    <w:p w14:paraId="0000004A" w14:textId="00A3DE98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Marcar4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lejos de una fuente de frío.</w:t>
      </w:r>
    </w:p>
    <w:p w14:paraId="0000004B" w14:textId="388A3867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Marcar4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cerca de una ventana/puerta.</w:t>
      </w:r>
    </w:p>
    <w:p w14:paraId="0000004C" w14:textId="2089447A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Marcar4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lejos de una ventana/puerta.</w:t>
      </w:r>
    </w:p>
    <w:p w14:paraId="4D14C35A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4D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Mobiliario</w:t>
      </w:r>
    </w:p>
    <w:p w14:paraId="0000004E" w14:textId="62D1DB7B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Marcar4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Evitar el mobiliario que sobresale a media altura (ventana que se abre hacia el interior, etc).</w:t>
      </w:r>
    </w:p>
    <w:p w14:paraId="0000004F" w14:textId="50B1869E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Marcar4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Mesas con hueco.</w:t>
      </w:r>
    </w:p>
    <w:p w14:paraId="00000050" w14:textId="06CA326E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Marcar5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Asiento específico (con respaldo, con/sin reposabrazos, duro, blando, bajo, alto, etc).</w:t>
      </w:r>
    </w:p>
    <w:p w14:paraId="00000051" w14:textId="3AB2A45A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Marcar5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Espacio donde tumbarse.</w:t>
      </w:r>
    </w:p>
    <w:p w14:paraId="00000052" w14:textId="19A5A8E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Marcar5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Mobiliario móvil.</w:t>
      </w:r>
    </w:p>
    <w:p w14:paraId="00000053" w14:textId="1CA79BBF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Marcar5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Mesa para tener el ordenador o el dispositivo de apoyo.</w:t>
      </w:r>
    </w:p>
    <w:p w14:paraId="01E5249A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54" w14:textId="650EBFE8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Objetos</w:t>
      </w:r>
    </w:p>
    <w:p w14:paraId="00000055" w14:textId="330D26D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Marcar5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Vasos para beber ligeros.</w:t>
      </w:r>
    </w:p>
    <w:p w14:paraId="00000056" w14:textId="7AFD1DAA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Marcar5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Pajitas de plástico.</w:t>
      </w:r>
    </w:p>
    <w:p w14:paraId="00000057" w14:textId="482846EE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Marcar5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Cazo de agua para el animal no humano que me acompaña.</w:t>
      </w:r>
    </w:p>
    <w:p w14:paraId="4CD59C61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58" w14:textId="4EB9E6BC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Sonido</w:t>
      </w:r>
    </w:p>
    <w:p w14:paraId="00000059" w14:textId="4C2328DF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Marcar5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Espacio con buena calidad de sonido.</w:t>
      </w:r>
    </w:p>
    <w:p w14:paraId="0000005A" w14:textId="1497CACC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Marcar5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Silencio ambiental (sin música ambiente, sin sonidos o ruidos externos, sin gente hablando, etc).</w:t>
      </w:r>
    </w:p>
    <w:p w14:paraId="0000005B" w14:textId="4C71717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Marcar5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Zona de descanso silenciosa externa al espacio donde sucede la actividad.</w:t>
      </w:r>
    </w:p>
    <w:p w14:paraId="0000005C" w14:textId="428DF940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Marcar6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Zona aislada y silenciosa donde poder trabajar y hablar sobre los contenidos de la actividad.</w:t>
      </w:r>
    </w:p>
    <w:p w14:paraId="5B9FD2AE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5D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Iluminación</w:t>
      </w:r>
    </w:p>
    <w:p w14:paraId="0000005E" w14:textId="6157C87C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Marcar6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Iluminación específica del espacio.</w:t>
      </w:r>
    </w:p>
    <w:p w14:paraId="0000005F" w14:textId="333FA3CB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Marcar6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el espacio no esté a oscuras ni con luz muy tenue.</w:t>
      </w:r>
    </w:p>
    <w:p w14:paraId="00000060" w14:textId="08A05D18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fldChar w:fldCharType="begin">
          <w:ffData>
            <w:name w:val="Marcar6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Marcar6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en el sitio dónde esté sentade/ubicade no haya contraluz.</w:t>
      </w:r>
    </w:p>
    <w:p w14:paraId="00000061" w14:textId="2386F3E4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Marcar6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Intolerancia a las luces estroboscópicas.</w:t>
      </w:r>
    </w:p>
    <w:p w14:paraId="00000062" w14:textId="1B484E63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Marcar6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Necesidad de aviso de luces estroboscópicas.</w:t>
      </w:r>
    </w:p>
    <w:p w14:paraId="3FF3F851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63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Colores</w:t>
      </w:r>
    </w:p>
    <w:p w14:paraId="00000064" w14:textId="60B4A75E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Marcar6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se tenga en cuenta que no distingo todos los colores.</w:t>
      </w:r>
    </w:p>
    <w:p w14:paraId="05E5BD4D" w14:textId="77777777" w:rsidR="006E4BA5" w:rsidRDefault="006E4BA5" w:rsidP="006E4BA5">
      <w:pPr>
        <w:shd w:val="clear" w:color="auto" w:fill="FFFFFF"/>
        <w:spacing w:after="500" w:line="240" w:lineRule="auto"/>
        <w:ind w:left="720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65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Fragancias y químicos</w:t>
      </w:r>
    </w:p>
    <w:p w14:paraId="00000066" w14:textId="15DAC20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Marcar6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Espacio ‘’libre’’ de fragancias y químicos.</w:t>
      </w:r>
    </w:p>
    <w:p w14:paraId="00000067" w14:textId="13908E5A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Marcar6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Sin ambientadores.</w:t>
      </w:r>
    </w:p>
    <w:p w14:paraId="00000068" w14:textId="59817E4B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Marcar6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Sin inciensos.</w:t>
      </w:r>
    </w:p>
    <w:p w14:paraId="00000069" w14:textId="77337AE7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Marcar7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Sin velas aromáticas.</w:t>
      </w:r>
    </w:p>
    <w:p w14:paraId="0000006A" w14:textId="13C019B4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1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Marcar7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Productos de baño sin fragancias: jabón de manos, papel.</w:t>
      </w:r>
    </w:p>
    <w:p w14:paraId="0000006B" w14:textId="1E513CEF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2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Marcar7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Productos de cocina, lavavajillas etc. sin fragancias para lavar los vasos/platos/etc.</w:t>
      </w:r>
    </w:p>
    <w:p w14:paraId="0000006C" w14:textId="32DC86C7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3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Marcar7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Limpiar el espacio antes de la actividad con productos sin químicos ni fragancias.</w:t>
      </w:r>
    </w:p>
    <w:p w14:paraId="0000006D" w14:textId="0DC5D2BE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4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Marcar7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Ventilar el espacio antes y durante de la actividad.</w:t>
      </w:r>
    </w:p>
    <w:p w14:paraId="0000006E" w14:textId="770FF4F4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5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Marcar7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les otres participantes acudan sin fragancias a la actividad (no usar ningún producto de higiene corporal con fragancias y lavar la ropa sin suavizante y con detergentes sin fragancias).</w:t>
      </w:r>
    </w:p>
    <w:p w14:paraId="23EEAE9A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6F" w14:textId="12842ABE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Añade las especificaciones que consideres convenientes (en relación a los puntos anteriores u otros):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7" w:name="Texto8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7"/>
    </w:p>
    <w:p w14:paraId="00000070" w14:textId="77777777" w:rsidR="004C22A3" w:rsidRDefault="00000000" w:rsidP="006E4BA5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88" w:name="_p9tl0e81sy2k" w:colFirst="0" w:colLast="0"/>
      <w:bookmarkEnd w:id="88"/>
      <w:r>
        <w:rPr>
          <w:rFonts w:ascii="Roboto" w:eastAsia="Roboto" w:hAnsi="Roboto" w:cs="Roboto"/>
          <w:b/>
          <w:color w:val="333333"/>
          <w:sz w:val="32"/>
          <w:szCs w:val="32"/>
        </w:rPr>
        <w:t>4. Necesidades en relación a la comunicación</w:t>
      </w:r>
    </w:p>
    <w:p w14:paraId="00000071" w14:textId="73687F0E" w:rsidR="004C22A3" w:rsidRDefault="00000000" w:rsidP="006E4BA5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Subraya las características y/o materiales que hacen que para ti sea posible y más fácil la comunicación. Añade debajo las especificaciones que consideres convenientes.</w:t>
      </w:r>
    </w:p>
    <w:p w14:paraId="0ADF3998" w14:textId="77777777" w:rsidR="006E4BA5" w:rsidRDefault="006E4BA5" w:rsidP="006E4BA5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72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Subraya las formas más cómodas para comunicarte:</w:t>
      </w:r>
    </w:p>
    <w:p w14:paraId="00000073" w14:textId="19F70567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Marcar7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Lengua escrita</w:t>
      </w:r>
    </w:p>
    <w:p w14:paraId="00000074" w14:textId="4AA93C88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Marcar7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Lengua de signos</w:t>
      </w:r>
    </w:p>
    <w:p w14:paraId="00000075" w14:textId="055A372B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Marcar7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Lengua oral</w:t>
      </w:r>
    </w:p>
    <w:p w14:paraId="00000076" w14:textId="4343A6A7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9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Marcar7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Lectura labial</w:t>
      </w:r>
    </w:p>
    <w:p w14:paraId="00000077" w14:textId="060A58F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0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Marcar8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Pictogramas</w:t>
      </w:r>
    </w:p>
    <w:p w14:paraId="00000078" w14:textId="2DF7E062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1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Marcar8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Dispositivo de comunicación alternativa</w:t>
      </w:r>
    </w:p>
    <w:p w14:paraId="19EF80C9" w14:textId="77777777" w:rsidR="006E4BA5" w:rsidRDefault="006E4BA5" w:rsidP="006E4BA5">
      <w:pPr>
        <w:shd w:val="clear" w:color="auto" w:fill="FFFFFF"/>
        <w:spacing w:after="500" w:line="240" w:lineRule="auto"/>
        <w:ind w:left="720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79" w14:textId="77777777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no sale especificada, por favor escríbela a continuación:</w:t>
      </w:r>
    </w:p>
    <w:p w14:paraId="608948D1" w14:textId="1E2998FD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5" w:name="Texto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5"/>
    </w:p>
    <w:p w14:paraId="0000007A" w14:textId="7AD88C3F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¿Qué cosas harán posible y facilitarán que podamos comunicarnos?</w:t>
      </w:r>
    </w:p>
    <w:p w14:paraId="04C45409" w14:textId="7D191E9A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fldChar w:fldCharType="begin">
          <w:ffData>
            <w:name w:val="Texto10"/>
            <w:enabled/>
            <w:calcOnExit w:val="0"/>
            <w:textInput/>
          </w:ffData>
        </w:fldChar>
      </w:r>
      <w:bookmarkStart w:id="96" w:name="Texto1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6"/>
    </w:p>
    <w:p w14:paraId="47B7F0B5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7B" w14:textId="142C5BA4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Moderación y dinámicas de los encuentros</w:t>
      </w:r>
    </w:p>
    <w:p w14:paraId="0000007C" w14:textId="6BEE2089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2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Marcar8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Persona que modere y establezca turnos de palabra para hablar.</w:t>
      </w:r>
    </w:p>
    <w:p w14:paraId="0000007D" w14:textId="6CC1AF96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3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Marcar8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cuando se dirijan a mí, me llamen por mi nombre.</w:t>
      </w:r>
    </w:p>
    <w:p w14:paraId="0000007E" w14:textId="7C6CFAF0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4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Marcar8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las indicaciones sobre el espacio de la actividad o lo que se está explicando se den con palabras concretas (por ejemplo, no decir “aquí” o “allí”, sino “a la izquierda” o “detrás”).</w:t>
      </w:r>
    </w:p>
    <w:p w14:paraId="0000007F" w14:textId="7EFFAAA4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5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Marcar8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Lectura/lenguaje fácil.</w:t>
      </w:r>
    </w:p>
    <w:p w14:paraId="00000080" w14:textId="743A912E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6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Marcar8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las personas hablen de manera clara, controlando la dicción y proyectando la voz.</w:t>
      </w:r>
    </w:p>
    <w:p w14:paraId="00000081" w14:textId="4F46DFCA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7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Marcar8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las personas hablen con ritmos lentos.</w:t>
      </w:r>
    </w:p>
    <w:p w14:paraId="00000082" w14:textId="56BDEA27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8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Marcar8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Repeticiones de los contenidos y de las consignas.</w:t>
      </w:r>
    </w:p>
    <w:p w14:paraId="00000083" w14:textId="2CE1960E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9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Marcar8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no hable más de una persona a la vez.</w:t>
      </w:r>
    </w:p>
    <w:p w14:paraId="00000084" w14:textId="3439FE0F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0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9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se tenga en cuenta que no puedo hacer otra actividad mientras hablo o me hablan.</w:t>
      </w:r>
    </w:p>
    <w:p w14:paraId="00000085" w14:textId="27529F15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1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Marcar9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se tenga en cuenta que si no te miro a los ojos no quiere decir que no te escuche.</w:t>
      </w:r>
    </w:p>
    <w:p w14:paraId="00000086" w14:textId="0A4207EB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2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Marcar9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se tenga en cuenta que a veces para hablar no miro a los ojos.</w:t>
      </w:r>
    </w:p>
    <w:p w14:paraId="00000087" w14:textId="161B76FF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3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Marcar9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Preferencia por no hablar en público.</w:t>
      </w:r>
    </w:p>
    <w:p w14:paraId="00000088" w14:textId="55D49216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4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Marcar9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Acordar y comunicar códigos para parar la actividad en caso de que se necesite.</w:t>
      </w:r>
    </w:p>
    <w:p w14:paraId="56F53D3E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89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Intérprete en lengua de signos, subtitulación y lectura labial</w:t>
      </w:r>
    </w:p>
    <w:p w14:paraId="0000008A" w14:textId="05CD1FB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5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Marcar9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Intérprete de Lengua de Signos.</w:t>
      </w:r>
    </w:p>
    <w:p w14:paraId="0000008B" w14:textId="7B2EED8A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6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9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Subtitulación profesional en directo.</w:t>
      </w:r>
    </w:p>
    <w:p w14:paraId="0000008C" w14:textId="0D752DD9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7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Subtitulación de los vídeos que se vayan a mostrar.</w:t>
      </w:r>
    </w:p>
    <w:p w14:paraId="0000008D" w14:textId="6DF2538B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8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3"/>
      <w:r w:rsidR="00E34DDB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Transcripción de los audios o del material sonoro que se vaya a reproducir.</w:t>
      </w:r>
    </w:p>
    <w:p w14:paraId="0000008E" w14:textId="047BF136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9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Marcar9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4"/>
      <w:r w:rsidR="00E34DDB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Lectura labial: menos de 2 metros de distancia entre yo y mi interlocutore, incompatibilidad con objetos que tapen la lectura labial tipo micrófonos o mascarillas, que le interlocutore hable claro y enfoque la mirada hacia mí, etc.</w:t>
      </w:r>
    </w:p>
    <w:p w14:paraId="035C395F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8F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Descripción de imagen</w:t>
      </w:r>
    </w:p>
    <w:p w14:paraId="00000090" w14:textId="02B0D6AD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0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Marcar10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Audiodescripción de los vídeos que se vayan a mostrar.</w:t>
      </w:r>
    </w:p>
    <w:p w14:paraId="00000091" w14:textId="30F89E40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1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Marcar10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Descripción de las imágenes y de otros contenidos visuales que se vayan a mostrar.</w:t>
      </w:r>
    </w:p>
    <w:p w14:paraId="4CDBBDFD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92" w14:textId="77777777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Textos y otros materiales visuales</w:t>
      </w:r>
    </w:p>
    <w:p w14:paraId="00000093" w14:textId="4ED945BF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fldChar w:fldCharType="begin">
          <w:ffData>
            <w:name w:val="Marcar102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Marcar10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Disponer de una transcripción escrita de la actividad (o, en su defecto, un guión detallado).</w:t>
      </w:r>
    </w:p>
    <w:p w14:paraId="00000094" w14:textId="3D9B55B8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3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Marcar10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Recibir por correo electrónico de manera previa a la actividad los textos que se vayan a leer en voz alta.</w:t>
      </w:r>
    </w:p>
    <w:p w14:paraId="00000095" w14:textId="3764546C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4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Marcar10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estén impresos los textos que se vayan a leer en voz alta.</w:t>
      </w:r>
    </w:p>
    <w:p w14:paraId="00000096" w14:textId="3CE7F41D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5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Marcar10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los textos que se utilicen durante la actividad se lean en voz alta.</w:t>
      </w:r>
    </w:p>
    <w:p w14:paraId="00000097" w14:textId="52F4A2CF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6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Marcar10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los textos que se utilicen durante la actividad no contengan abreviaciones de palabras.</w:t>
      </w:r>
    </w:p>
    <w:p w14:paraId="00000098" w14:textId="41BF2927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7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Marcar10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los textos que se utilicen durante la actividad usen la “e” como género neutro en vez de la “x”.</w:t>
      </w:r>
    </w:p>
    <w:p w14:paraId="00000099" w14:textId="0BA9FC2B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8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Marcar10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los resaltados en los textos que se utilicen durante la actividad sean con subrayado, no con color.</w:t>
      </w:r>
    </w:p>
    <w:p w14:paraId="0000009A" w14:textId="02547A9D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9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Marcar10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En caso de proyección de textos, utilizar fondos neutros, una fuente lo suficientemente grande, colores contrastados y divisiones en párrafos.</w:t>
      </w:r>
    </w:p>
    <w:p w14:paraId="0000009B" w14:textId="0EF28D43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0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Marcar11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Adaptación de los materiales a formatos digitales editables.</w:t>
      </w:r>
    </w:p>
    <w:p w14:paraId="57595B51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9C" w14:textId="021F5D74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Añade las especificaciones que consideres convenientes (en relación a los puntos anteriores u otros):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6" w:name="Texto11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6"/>
    </w:p>
    <w:p w14:paraId="0000009D" w14:textId="77777777" w:rsidR="004C22A3" w:rsidRDefault="00000000" w:rsidP="006E4BA5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127" w:name="_wnq6beirfofa" w:colFirst="0" w:colLast="0"/>
      <w:bookmarkEnd w:id="127"/>
      <w:r>
        <w:rPr>
          <w:rFonts w:ascii="Roboto" w:eastAsia="Roboto" w:hAnsi="Roboto" w:cs="Roboto"/>
          <w:b/>
          <w:color w:val="333333"/>
          <w:sz w:val="32"/>
          <w:szCs w:val="32"/>
        </w:rPr>
        <w:t>5. Triggers/detonantes</w:t>
      </w:r>
    </w:p>
    <w:p w14:paraId="0000009E" w14:textId="77777777" w:rsidR="004C22A3" w:rsidRDefault="00000000" w:rsidP="006E4BA5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Subraya las casillas que contienen elementos detonantes para ti. Añade debajo las especificaciones que consideres convenientes.</w:t>
      </w:r>
    </w:p>
    <w:p w14:paraId="1FC9F879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9F" w14:textId="0850D361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¿Qué cosas externas/detonantes son molestas para ti?</w:t>
      </w:r>
    </w:p>
    <w:p w14:paraId="000000A0" w14:textId="297F6EBD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1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Marcar11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Ruido de fondo.</w:t>
      </w:r>
    </w:p>
    <w:p w14:paraId="000000A1" w14:textId="2AD92833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2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Marcar11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Ruidos inesperados.</w:t>
      </w:r>
    </w:p>
    <w:p w14:paraId="000000A2" w14:textId="03CC79B2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3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Marcar11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Luces directas.</w:t>
      </w:r>
    </w:p>
    <w:p w14:paraId="000000A3" w14:textId="48427AB5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4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Marcar11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Luces parpadeantes.</w:t>
      </w:r>
    </w:p>
    <w:p w14:paraId="000000A4" w14:textId="041779F1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5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Marcar11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Contraluz.</w:t>
      </w:r>
    </w:p>
    <w:p w14:paraId="000000A5" w14:textId="399749CA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6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Marcar11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3"/>
      <w:r w:rsidR="00000000">
        <w:rPr>
          <w:rFonts w:ascii="Roboto" w:eastAsia="Roboto" w:hAnsi="Roboto" w:cs="Roboto"/>
          <w:color w:val="333333"/>
          <w:sz w:val="28"/>
          <w:szCs w:val="28"/>
        </w:rPr>
        <w:t>Ambientadores, incienso, velas aromáticas, aceites esenciales, etc.</w:t>
      </w:r>
    </w:p>
    <w:p w14:paraId="3EC21EFE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A6" w14:textId="7BF69BC0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no sale especificado, por favor dinos que necesitas a continuación:</w:t>
      </w:r>
    </w:p>
    <w:p w14:paraId="049971AD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A7" w14:textId="382BD50F" w:rsidR="004C22A3" w:rsidRP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E34DDB">
        <w:rPr>
          <w:rFonts w:ascii="Roboto" w:eastAsia="Roboto" w:hAnsi="Roboto" w:cs="Roboto"/>
          <w:color w:val="333333"/>
          <w:sz w:val="32"/>
          <w:szCs w:val="32"/>
        </w:rPr>
        <w:t>¿Qué avisos de contenidos son importantes para ti?</w:t>
      </w:r>
    </w:p>
    <w:p w14:paraId="000000A8" w14:textId="084BC7B7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7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Marcar11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Contenidos sobre violencia sexual.</w:t>
      </w:r>
    </w:p>
    <w:p w14:paraId="000000A9" w14:textId="27029E80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8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Marcar11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Contenidos sobre violencia de género.</w:t>
      </w:r>
    </w:p>
    <w:p w14:paraId="000000AA" w14:textId="126585D4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9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Marcar11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Contenidos sobre violencia infantil.</w:t>
      </w:r>
    </w:p>
    <w:p w14:paraId="000000AB" w14:textId="7F3E05B7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0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Marcar12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Contenidos sobre suicidio y autolesiones.</w:t>
      </w:r>
    </w:p>
    <w:p w14:paraId="000000AC" w14:textId="3CFC996C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1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Marcar12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Contenidos sobre violencia racial.</w:t>
      </w:r>
    </w:p>
    <w:p w14:paraId="000000AD" w14:textId="12312092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2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Marcar12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Contenidos sobre violencia capacitista.</w:t>
      </w:r>
    </w:p>
    <w:p w14:paraId="59BDE236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AE" w14:textId="671320AB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¿Qué pueden hacer les organizadores/compañeres de la actividad si tengo un episodio/crisis/colapso?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0" w:name="Texto12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0"/>
    </w:p>
    <w:p w14:paraId="1ED6553A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AF" w14:textId="6E0C0D68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¿Qué no deben hacer les organizadores/compañeres de la actividad si tengo un episodio/crisis/colapso?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1" w:name="Texto13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1"/>
    </w:p>
    <w:p w14:paraId="000000B0" w14:textId="77777777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quieres puedes poner los datos de alguna/s persona/s de contacto:</w:t>
      </w:r>
    </w:p>
    <w:p w14:paraId="332686D8" w14:textId="479732CC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2" w:name="Texto1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2"/>
    </w:p>
    <w:p w14:paraId="0E849EF1" w14:textId="77777777" w:rsidR="006E4BA5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B1" w14:textId="7EE2384F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Añade las especificaciones que consideres convenientes (en relación a los puntos anteriores u otros):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3" w:name="Texto15"/>
      <w:r w:rsidR="006E4BA5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6E4BA5">
        <w:rPr>
          <w:rFonts w:ascii="Roboto" w:eastAsia="Roboto" w:hAnsi="Roboto" w:cs="Roboto"/>
          <w:color w:val="333333"/>
          <w:sz w:val="28"/>
          <w:szCs w:val="28"/>
        </w:rPr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6E4BA5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3"/>
    </w:p>
    <w:p w14:paraId="000000B2" w14:textId="77777777" w:rsidR="004C22A3" w:rsidRDefault="00000000" w:rsidP="006E4BA5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144" w:name="_j3iqd4cog6sh" w:colFirst="0" w:colLast="0"/>
      <w:bookmarkEnd w:id="144"/>
      <w:r>
        <w:rPr>
          <w:rFonts w:ascii="Roboto" w:eastAsia="Roboto" w:hAnsi="Roboto" w:cs="Roboto"/>
          <w:b/>
          <w:color w:val="333333"/>
          <w:sz w:val="32"/>
          <w:szCs w:val="32"/>
        </w:rPr>
        <w:t>6. Asistencia personal / Persona de apoyo</w:t>
      </w:r>
    </w:p>
    <w:p w14:paraId="000000B3" w14:textId="77777777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¿Necesitas asistencia personal / persona de apoyo?</w:t>
      </w:r>
    </w:p>
    <w:p w14:paraId="000000B4" w14:textId="0D942FAA" w:rsidR="004C22A3" w:rsidRDefault="006E4BA5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3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Marcar12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Si</w:t>
      </w:r>
    </w:p>
    <w:p w14:paraId="000000B5" w14:textId="142D326D" w:rsidR="004C22A3" w:rsidRDefault="006E4BA5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4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Marcar12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No</w:t>
      </w:r>
    </w:p>
    <w:p w14:paraId="24F44ECD" w14:textId="77777777" w:rsidR="00E34DDB" w:rsidRDefault="00E34DDB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B6" w14:textId="77777777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¿Vienes con tu asistente o con tu persona de apoyo?</w:t>
      </w:r>
    </w:p>
    <w:p w14:paraId="000000B7" w14:textId="08D7BB50" w:rsidR="004C22A3" w:rsidRDefault="00E34DDB" w:rsidP="00E34DDB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5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Marcar12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Si</w:t>
      </w:r>
    </w:p>
    <w:p w14:paraId="000000B8" w14:textId="06B302D9" w:rsidR="004C22A3" w:rsidRDefault="00E34DDB" w:rsidP="00E34DDB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6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Marcar12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No</w:t>
      </w:r>
    </w:p>
    <w:p w14:paraId="7F37B955" w14:textId="77777777" w:rsidR="00E34DDB" w:rsidRDefault="00E34DDB" w:rsidP="00E34DDB">
      <w:pPr>
        <w:shd w:val="clear" w:color="auto" w:fill="FFFFFF"/>
        <w:spacing w:after="500" w:line="240" w:lineRule="auto"/>
        <w:ind w:left="720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700E7586" w14:textId="6F299CC8" w:rsid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es que sí, ¿necesitas que sepamos algo en relación a ello?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9" w:name="Texto17"/>
      <w:r w:rsidR="00E34DDB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E34DDB">
        <w:rPr>
          <w:rFonts w:ascii="Roboto" w:eastAsia="Roboto" w:hAnsi="Roboto" w:cs="Roboto"/>
          <w:color w:val="333333"/>
          <w:sz w:val="28"/>
          <w:szCs w:val="28"/>
        </w:rPr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9"/>
    </w:p>
    <w:p w14:paraId="4F50AE98" w14:textId="2A70980C" w:rsidR="00E34DDB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es que no, ¿en qué áreas necesitas apoyo?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0" w:name="Texto18"/>
      <w:r w:rsidR="00E34DDB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E34DDB">
        <w:rPr>
          <w:rFonts w:ascii="Roboto" w:eastAsia="Roboto" w:hAnsi="Roboto" w:cs="Roboto"/>
          <w:color w:val="333333"/>
          <w:sz w:val="28"/>
          <w:szCs w:val="28"/>
        </w:rPr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0"/>
    </w:p>
    <w:p w14:paraId="000000BB" w14:textId="75BF84A5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Añade las especificaciones que consideres convenientes (en relación a los puntos anteriores u otros):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1" w:name="Texto16"/>
      <w:r w:rsidR="00E34DDB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E34DDB">
        <w:rPr>
          <w:rFonts w:ascii="Roboto" w:eastAsia="Roboto" w:hAnsi="Roboto" w:cs="Roboto"/>
          <w:color w:val="333333"/>
          <w:sz w:val="28"/>
          <w:szCs w:val="28"/>
        </w:rPr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1"/>
    </w:p>
    <w:p w14:paraId="000000BC" w14:textId="77777777" w:rsidR="004C22A3" w:rsidRDefault="00000000" w:rsidP="006E4BA5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152" w:name="_gcnwe28ok4kn" w:colFirst="0" w:colLast="0"/>
      <w:bookmarkEnd w:id="152"/>
      <w:r>
        <w:rPr>
          <w:rFonts w:ascii="Roboto" w:eastAsia="Roboto" w:hAnsi="Roboto" w:cs="Roboto"/>
          <w:b/>
          <w:color w:val="333333"/>
          <w:sz w:val="32"/>
          <w:szCs w:val="32"/>
        </w:rPr>
        <w:t>7. Alergias y alimentación</w:t>
      </w:r>
    </w:p>
    <w:p w14:paraId="000000BD" w14:textId="6546D269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Subraya las casillas correspondientes para ti. Añade debajo las especificaciones que consideres convenientes.</w:t>
      </w:r>
    </w:p>
    <w:p w14:paraId="6902F423" w14:textId="77777777" w:rsidR="00E34DDB" w:rsidRDefault="00E34DDB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BE" w14:textId="45D19167" w:rsidR="004C22A3" w:rsidRDefault="00E34DDB" w:rsidP="00E34DDB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7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Marcar12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Necesidades específicas en relación al espacio dedicado a la comida (por ejemplo: poder comer en un sitio con poca gente, que alguien me traiga la comida si hay que ir a buscarla a un espacio concurrido o necesidad de una silla o un sitio cómodo dónde sentarse para comer, etc).</w:t>
      </w:r>
    </w:p>
    <w:p w14:paraId="000000BF" w14:textId="66F8B905" w:rsidR="004C22A3" w:rsidRDefault="00E34DDB" w:rsidP="00E34DDB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8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Marcar12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Alergias en relación a la comida.</w:t>
      </w:r>
    </w:p>
    <w:p w14:paraId="000000C0" w14:textId="3672E6B0" w:rsidR="004C22A3" w:rsidRDefault="00E34DDB" w:rsidP="00E34DDB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9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Marcar12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Alergias al polvo.</w:t>
      </w:r>
    </w:p>
    <w:p w14:paraId="000000C1" w14:textId="5F7C0097" w:rsidR="004C22A3" w:rsidRDefault="00E34DDB" w:rsidP="00E34DDB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30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Marcar13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Alergias a plantas y/o flores.</w:t>
      </w:r>
    </w:p>
    <w:p w14:paraId="000000C2" w14:textId="015D8F40" w:rsidR="004C22A3" w:rsidRDefault="00E34DDB" w:rsidP="00E34DDB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31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Marcar13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Alergias a animales no humanos.</w:t>
      </w:r>
    </w:p>
    <w:p w14:paraId="14FB74A1" w14:textId="77777777" w:rsidR="00E34DDB" w:rsidRDefault="00E34DDB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C3" w14:textId="2A40FDAC" w:rsidR="004C22A3" w:rsidRDefault="00000000" w:rsidP="006E4BA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t>Añade las especificaciones que consideres convenientes (en relación a los puntos anteriores u otros):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8" w:name="Texto19"/>
      <w:r w:rsidR="00E34DDB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E34DDB">
        <w:rPr>
          <w:rFonts w:ascii="Roboto" w:eastAsia="Roboto" w:hAnsi="Roboto" w:cs="Roboto"/>
          <w:color w:val="333333"/>
          <w:sz w:val="28"/>
          <w:szCs w:val="28"/>
        </w:rPr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E34DDB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8"/>
    </w:p>
    <w:p w14:paraId="1C5B21BA" w14:textId="77777777" w:rsidR="00E34DDB" w:rsidRDefault="00E34DDB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C4" w14:textId="1A5079BE" w:rsidR="004C22A3" w:rsidRPr="00E34DDB" w:rsidRDefault="00000000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b/>
          <w:bCs/>
          <w:color w:val="333333"/>
          <w:sz w:val="28"/>
          <w:szCs w:val="28"/>
        </w:rPr>
      </w:pPr>
      <w:r w:rsidRPr="00E34DDB">
        <w:rPr>
          <w:rFonts w:ascii="Roboto" w:eastAsia="Roboto" w:hAnsi="Roboto" w:cs="Roboto"/>
          <w:b/>
          <w:bCs/>
          <w:color w:val="333333"/>
          <w:sz w:val="28"/>
          <w:szCs w:val="28"/>
        </w:rPr>
        <w:t>Si tienes cualquier duda, consulta, petición o algo que quieras contarnos de ti que no hayas podido aclarar, no dudes en ponerte en contacto mediante el correo electrónico produccio@laescocesa.org o el teléfono 93 165 00 20.</w:t>
      </w:r>
    </w:p>
    <w:p w14:paraId="000000C5" w14:textId="77777777" w:rsidR="004C22A3" w:rsidRPr="00E34DDB" w:rsidRDefault="004C22A3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b/>
          <w:bCs/>
          <w:color w:val="333333"/>
          <w:sz w:val="28"/>
          <w:szCs w:val="28"/>
        </w:rPr>
      </w:pPr>
    </w:p>
    <w:p w14:paraId="000000C6" w14:textId="77777777" w:rsidR="004C22A3" w:rsidRPr="00E34DDB" w:rsidRDefault="00000000" w:rsidP="006E4BA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b/>
          <w:bCs/>
          <w:color w:val="333333"/>
          <w:sz w:val="28"/>
          <w:szCs w:val="28"/>
        </w:rPr>
      </w:pPr>
      <w:r w:rsidRPr="00E34DDB">
        <w:rPr>
          <w:rFonts w:ascii="Roboto" w:eastAsia="Roboto" w:hAnsi="Roboto" w:cs="Roboto"/>
          <w:b/>
          <w:bCs/>
          <w:color w:val="333333"/>
          <w:sz w:val="28"/>
          <w:szCs w:val="28"/>
        </w:rPr>
        <w:t>Después de enviarnos este formulario contactaremos contigo para seguir con este proceso colectivo.</w:t>
      </w:r>
    </w:p>
    <w:p w14:paraId="000000C7" w14:textId="77777777" w:rsidR="004C22A3" w:rsidRDefault="004C22A3" w:rsidP="006E4BA5">
      <w:pPr>
        <w:spacing w:line="240" w:lineRule="auto"/>
        <w:contextualSpacing/>
        <w:rPr>
          <w:sz w:val="28"/>
          <w:szCs w:val="28"/>
        </w:rPr>
      </w:pPr>
    </w:p>
    <w:sectPr w:rsidR="004C22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7E3"/>
    <w:multiLevelType w:val="multilevel"/>
    <w:tmpl w:val="69C62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A46E9F"/>
    <w:multiLevelType w:val="multilevel"/>
    <w:tmpl w:val="38186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6353AF"/>
    <w:multiLevelType w:val="hybridMultilevel"/>
    <w:tmpl w:val="D26AABDC"/>
    <w:lvl w:ilvl="0" w:tplc="CD3279AA">
      <w:numFmt w:val="bullet"/>
      <w:lvlText w:val="-"/>
      <w:lvlJc w:val="left"/>
      <w:pPr>
        <w:ind w:left="500" w:hanging="360"/>
      </w:pPr>
      <w:rPr>
        <w:rFonts w:ascii="Roboto" w:eastAsia="Roboto" w:hAnsi="Roboto" w:cs="Roboto" w:hint="default"/>
      </w:rPr>
    </w:lvl>
    <w:lvl w:ilvl="1" w:tplc="04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11D42597"/>
    <w:multiLevelType w:val="multilevel"/>
    <w:tmpl w:val="A5FE9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5668A6"/>
    <w:multiLevelType w:val="multilevel"/>
    <w:tmpl w:val="FBFCA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875AE0"/>
    <w:multiLevelType w:val="multilevel"/>
    <w:tmpl w:val="F90E3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1853A6"/>
    <w:multiLevelType w:val="multilevel"/>
    <w:tmpl w:val="C0306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690359"/>
    <w:multiLevelType w:val="multilevel"/>
    <w:tmpl w:val="265C1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3D1F05"/>
    <w:multiLevelType w:val="multilevel"/>
    <w:tmpl w:val="92068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A15D58"/>
    <w:multiLevelType w:val="multilevel"/>
    <w:tmpl w:val="66E87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47CB4"/>
    <w:multiLevelType w:val="multilevel"/>
    <w:tmpl w:val="BD028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3A46B8"/>
    <w:multiLevelType w:val="multilevel"/>
    <w:tmpl w:val="64D0E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5014C6"/>
    <w:multiLevelType w:val="multilevel"/>
    <w:tmpl w:val="66E27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41081B"/>
    <w:multiLevelType w:val="multilevel"/>
    <w:tmpl w:val="5B843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12730C"/>
    <w:multiLevelType w:val="multilevel"/>
    <w:tmpl w:val="C70A4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0D7CBA"/>
    <w:multiLevelType w:val="multilevel"/>
    <w:tmpl w:val="91585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434082"/>
    <w:multiLevelType w:val="multilevel"/>
    <w:tmpl w:val="E3001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D077FC"/>
    <w:multiLevelType w:val="multilevel"/>
    <w:tmpl w:val="994A4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8394AE9"/>
    <w:multiLevelType w:val="multilevel"/>
    <w:tmpl w:val="419C5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CA3FCA"/>
    <w:multiLevelType w:val="multilevel"/>
    <w:tmpl w:val="D83CF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3101CC0"/>
    <w:multiLevelType w:val="multilevel"/>
    <w:tmpl w:val="6100A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7F43F0"/>
    <w:multiLevelType w:val="multilevel"/>
    <w:tmpl w:val="1BD2A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FA58E5"/>
    <w:multiLevelType w:val="multilevel"/>
    <w:tmpl w:val="4426F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8E24B6F"/>
    <w:multiLevelType w:val="hybridMultilevel"/>
    <w:tmpl w:val="3148F2F2"/>
    <w:lvl w:ilvl="0" w:tplc="0CDA6CEE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746BB"/>
    <w:multiLevelType w:val="multilevel"/>
    <w:tmpl w:val="8CFE4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E1B3450"/>
    <w:multiLevelType w:val="multilevel"/>
    <w:tmpl w:val="275C6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36293857">
    <w:abstractNumId w:val="22"/>
  </w:num>
  <w:num w:numId="2" w16cid:durableId="1514295580">
    <w:abstractNumId w:val="9"/>
  </w:num>
  <w:num w:numId="3" w16cid:durableId="1958366681">
    <w:abstractNumId w:val="6"/>
  </w:num>
  <w:num w:numId="4" w16cid:durableId="915633851">
    <w:abstractNumId w:val="25"/>
  </w:num>
  <w:num w:numId="5" w16cid:durableId="1991015080">
    <w:abstractNumId w:val="1"/>
  </w:num>
  <w:num w:numId="6" w16cid:durableId="2102211951">
    <w:abstractNumId w:val="24"/>
  </w:num>
  <w:num w:numId="7" w16cid:durableId="1438713323">
    <w:abstractNumId w:val="15"/>
  </w:num>
  <w:num w:numId="8" w16cid:durableId="1183086614">
    <w:abstractNumId w:val="13"/>
  </w:num>
  <w:num w:numId="9" w16cid:durableId="1772896322">
    <w:abstractNumId w:val="3"/>
  </w:num>
  <w:num w:numId="10" w16cid:durableId="1677883960">
    <w:abstractNumId w:val="19"/>
  </w:num>
  <w:num w:numId="11" w16cid:durableId="1804730953">
    <w:abstractNumId w:val="7"/>
  </w:num>
  <w:num w:numId="12" w16cid:durableId="1853104358">
    <w:abstractNumId w:val="4"/>
  </w:num>
  <w:num w:numId="13" w16cid:durableId="733893134">
    <w:abstractNumId w:val="8"/>
  </w:num>
  <w:num w:numId="14" w16cid:durableId="580798495">
    <w:abstractNumId w:val="12"/>
  </w:num>
  <w:num w:numId="15" w16cid:durableId="99571927">
    <w:abstractNumId w:val="0"/>
  </w:num>
  <w:num w:numId="16" w16cid:durableId="237253127">
    <w:abstractNumId w:val="11"/>
  </w:num>
  <w:num w:numId="17" w16cid:durableId="577835952">
    <w:abstractNumId w:val="20"/>
  </w:num>
  <w:num w:numId="18" w16cid:durableId="1277058153">
    <w:abstractNumId w:val="14"/>
  </w:num>
  <w:num w:numId="19" w16cid:durableId="634406552">
    <w:abstractNumId w:val="16"/>
  </w:num>
  <w:num w:numId="20" w16cid:durableId="315764658">
    <w:abstractNumId w:val="10"/>
  </w:num>
  <w:num w:numId="21" w16cid:durableId="1803956244">
    <w:abstractNumId w:val="18"/>
  </w:num>
  <w:num w:numId="22" w16cid:durableId="1467774539">
    <w:abstractNumId w:val="17"/>
  </w:num>
  <w:num w:numId="23" w16cid:durableId="2130199478">
    <w:abstractNumId w:val="5"/>
  </w:num>
  <w:num w:numId="24" w16cid:durableId="143670133">
    <w:abstractNumId w:val="21"/>
  </w:num>
  <w:num w:numId="25" w16cid:durableId="1750232140">
    <w:abstractNumId w:val="23"/>
  </w:num>
  <w:num w:numId="26" w16cid:durableId="3095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A3"/>
    <w:rsid w:val="004C22A3"/>
    <w:rsid w:val="005867AB"/>
    <w:rsid w:val="006E4BA5"/>
    <w:rsid w:val="006F758F"/>
    <w:rsid w:val="0072402E"/>
    <w:rsid w:val="00BB0EAE"/>
    <w:rsid w:val="00E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7B7284"/>
  <w15:docId w15:val="{B36CD461-5AFE-EF41-9A02-3D2EA26F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6E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2516</Words>
  <Characters>12032</Characters>
  <Application>Microsoft Office Word</Application>
  <DocSecurity>0</DocSecurity>
  <Lines>376</Lines>
  <Paragraphs>323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2022-10-27T12:43:00Z</dcterms:created>
  <dcterms:modified xsi:type="dcterms:W3CDTF">2022-10-27T14:27:00Z</dcterms:modified>
</cp:coreProperties>
</file>